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785B" w14:textId="77777777" w:rsidR="005F1286" w:rsidRDefault="005F1286">
      <w:bookmarkStart w:id="0" w:name="_GoBack"/>
      <w:bookmarkEnd w:id="0"/>
      <w:r>
        <w:rPr>
          <w:noProof/>
        </w:rPr>
        <w:drawing>
          <wp:inline distT="0" distB="0" distL="0" distR="0" wp14:anchorId="0DF510EB" wp14:editId="0D96CF15">
            <wp:extent cx="5760720" cy="78270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03A9" w14:textId="77777777" w:rsidR="005F1286" w:rsidRDefault="005F1286">
      <w:r>
        <w:br w:type="page"/>
      </w:r>
    </w:p>
    <w:p w14:paraId="0B756AFA" w14:textId="77777777" w:rsidR="005F1286" w:rsidRDefault="005F1286">
      <w:r>
        <w:rPr>
          <w:noProof/>
        </w:rPr>
        <w:lastRenderedPageBreak/>
        <w:drawing>
          <wp:inline distT="0" distB="0" distL="0" distR="0" wp14:anchorId="6D930595" wp14:editId="3C4A24BB">
            <wp:extent cx="5753100" cy="6400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A09C" w14:textId="77777777" w:rsidR="005F1286" w:rsidRDefault="005F1286">
      <w:r>
        <w:br w:type="page"/>
      </w:r>
    </w:p>
    <w:p w14:paraId="313F4575" w14:textId="77777777" w:rsidR="005F1286" w:rsidRDefault="005F1286">
      <w:r w:rsidRPr="005F1286">
        <w:rPr>
          <w:b/>
          <w:bCs/>
          <w:color w:val="FFC000"/>
        </w:rPr>
        <w:lastRenderedPageBreak/>
        <w:t>Vragen</w:t>
      </w:r>
      <w:r>
        <w:br/>
        <w:t xml:space="preserve">1. Een tekst kan op verschillende manieren worden ingeleid. Welke manier gebruikt de schrijver in alinea 1? De schrijver: </w:t>
      </w:r>
      <w:r>
        <w:br/>
        <w:t>A. geeft de aanleiding voor het schrijven van de tekst.</w:t>
      </w:r>
      <w:r>
        <w:br/>
        <w:t>b. geeft een uitleg over hoe de tekst is opgebouwd.</w:t>
      </w:r>
      <w:r>
        <w:br/>
        <w:t>c. geeft haar standpunt over het onderwerp.</w:t>
      </w:r>
      <w:r>
        <w:br/>
        <w:t>d. geeft vooraf een samenvatting van de rest van de tekst.</w:t>
      </w:r>
    </w:p>
    <w:p w14:paraId="6358699A" w14:textId="77777777" w:rsidR="005F1286" w:rsidRDefault="005F1286">
      <w:r>
        <w:t>2. In alinea 5 staat: “Ze geloven, net als wij ….”.</w:t>
      </w:r>
      <w:r>
        <w:br/>
        <w:t xml:space="preserve">Wie worden bedoeld met ‘ze’? </w:t>
      </w:r>
      <w:r>
        <w:br/>
        <w:t>a. bedrijfscateraars</w:t>
      </w:r>
      <w:r>
        <w:br/>
        <w:t xml:space="preserve">b. </w:t>
      </w:r>
      <w:proofErr w:type="spellStart"/>
      <w:r>
        <w:t>trendwatchers</w:t>
      </w:r>
      <w:proofErr w:type="spellEnd"/>
      <w:r>
        <w:br/>
        <w:t>c. werkgevers</w:t>
      </w:r>
      <w:r>
        <w:br/>
        <w:t>d. werknemers</w:t>
      </w:r>
    </w:p>
    <w:p w14:paraId="51D81974" w14:textId="77777777" w:rsidR="00F61683" w:rsidRDefault="00F61683">
      <w:r>
        <w:t>3. Welk tussenkopje past het best bij alinea 7?</w:t>
      </w:r>
      <w:r>
        <w:br/>
        <w:t>a. alles biologisch</w:t>
      </w:r>
      <w:r>
        <w:br/>
        <w:t>b. kleinere porties</w:t>
      </w:r>
      <w:r>
        <w:br/>
        <w:t>c. Lokale leveranciers</w:t>
      </w:r>
      <w:r>
        <w:br/>
        <w:t>d. Vers en gevarieerd</w:t>
      </w:r>
    </w:p>
    <w:p w14:paraId="6A554F2E" w14:textId="77777777" w:rsidR="00F61683" w:rsidRDefault="00F61683">
      <w:r>
        <w:t>4. Wat is het belangrijkste doel van de schrijver van deze tekst?</w:t>
      </w:r>
      <w:r>
        <w:br/>
        <w:t>De schrijver wil de lezer</w:t>
      </w:r>
      <w:r>
        <w:br/>
        <w:t>a. informeren over de invloed van cateraars op het aanbod in bedrijfskantines.</w:t>
      </w:r>
      <w:r>
        <w:br/>
        <w:t>b. Informeren over de positieve invloed van gezond eten op de energie van werknemers.</w:t>
      </w:r>
      <w:r>
        <w:br/>
        <w:t>c. Overtuigen dat het verstandig is zo snel mogelijk te stoppen met ongezond eten.</w:t>
      </w:r>
      <w:r>
        <w:br/>
        <w:t xml:space="preserve">d. Overtuigen van het feit dat ongezond eten kan leiden tot meer ziekteverzuim. </w:t>
      </w:r>
    </w:p>
    <w:p w14:paraId="65CB81F5" w14:textId="77777777" w:rsidR="00F61683" w:rsidRDefault="00F61683">
      <w:r>
        <w:br w:type="page"/>
      </w:r>
    </w:p>
    <w:p w14:paraId="4B458392" w14:textId="77777777" w:rsidR="00F61683" w:rsidRDefault="00F61683">
      <w:pPr>
        <w:rPr>
          <w:color w:val="FFC000"/>
        </w:rPr>
      </w:pPr>
      <w:r w:rsidRPr="00F61683">
        <w:rPr>
          <w:color w:val="FFC000"/>
        </w:rPr>
        <w:lastRenderedPageBreak/>
        <w:t>Antwoorden</w:t>
      </w:r>
      <w:r>
        <w:rPr>
          <w:color w:val="FFC000"/>
        </w:rPr>
        <w:br/>
      </w:r>
      <w:r>
        <w:rPr>
          <w:color w:val="FFC000"/>
        </w:rPr>
        <w:br/>
        <w:t>1. D</w:t>
      </w:r>
    </w:p>
    <w:p w14:paraId="44D563A3" w14:textId="77777777" w:rsidR="00F61683" w:rsidRDefault="00F61683">
      <w:pPr>
        <w:rPr>
          <w:color w:val="FFC000"/>
        </w:rPr>
      </w:pPr>
      <w:r>
        <w:rPr>
          <w:color w:val="FFC000"/>
        </w:rPr>
        <w:t>2.  C</w:t>
      </w:r>
    </w:p>
    <w:p w14:paraId="495C37C2" w14:textId="77777777" w:rsidR="00F61683" w:rsidRDefault="00F61683">
      <w:pPr>
        <w:rPr>
          <w:color w:val="FFC000"/>
        </w:rPr>
      </w:pPr>
      <w:r>
        <w:rPr>
          <w:color w:val="FFC000"/>
        </w:rPr>
        <w:t>3. D</w:t>
      </w:r>
    </w:p>
    <w:p w14:paraId="71D3FB9E" w14:textId="77777777" w:rsidR="00F61683" w:rsidRPr="00F61683" w:rsidRDefault="00F61683">
      <w:pPr>
        <w:rPr>
          <w:color w:val="FFC000"/>
        </w:rPr>
      </w:pPr>
      <w:r>
        <w:rPr>
          <w:color w:val="FFC000"/>
        </w:rPr>
        <w:t>4. B</w:t>
      </w:r>
    </w:p>
    <w:p w14:paraId="6C68DD0C" w14:textId="77777777" w:rsidR="00F61683" w:rsidRDefault="00F61683"/>
    <w:sectPr w:rsidR="00F6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86"/>
    <w:rsid w:val="002B57E2"/>
    <w:rsid w:val="002D1E44"/>
    <w:rsid w:val="00345EA3"/>
    <w:rsid w:val="004813F7"/>
    <w:rsid w:val="005D7E04"/>
    <w:rsid w:val="005F1286"/>
    <w:rsid w:val="006E507E"/>
    <w:rsid w:val="00722ACF"/>
    <w:rsid w:val="00825187"/>
    <w:rsid w:val="008C1BEE"/>
    <w:rsid w:val="009C0838"/>
    <w:rsid w:val="00A857F5"/>
    <w:rsid w:val="00D83337"/>
    <w:rsid w:val="00E42CD5"/>
    <w:rsid w:val="00F61683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2E5B"/>
  <w15:chartTrackingRefBased/>
  <w15:docId w15:val="{5B05BB78-C063-40EC-B2C6-A19E234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van der Kamp</dc:creator>
  <cp:keywords/>
  <dc:description/>
  <cp:lastModifiedBy>Gudrun van der Kamp</cp:lastModifiedBy>
  <cp:revision>2</cp:revision>
  <dcterms:created xsi:type="dcterms:W3CDTF">2020-03-16T11:03:00Z</dcterms:created>
  <dcterms:modified xsi:type="dcterms:W3CDTF">2020-03-16T11:03:00Z</dcterms:modified>
</cp:coreProperties>
</file>